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1EA" w:rsidRPr="007C5EA0" w:rsidRDefault="00B561EA" w:rsidP="007C5EA0">
      <w:pPr>
        <w:ind w:firstLine="5580"/>
        <w:jc w:val="right"/>
        <w:rPr>
          <w:iCs/>
          <w:lang w:val="ru-RU"/>
        </w:rPr>
      </w:pPr>
      <w:r w:rsidRPr="007C5EA0">
        <w:rPr>
          <w:iCs/>
          <w:lang w:val="ru-RU"/>
        </w:rPr>
        <w:t>Утверждаю:</w:t>
      </w:r>
    </w:p>
    <w:p w:rsidR="00B561EA" w:rsidRPr="007C5EA0" w:rsidRDefault="008E0D86" w:rsidP="007C5EA0">
      <w:pPr>
        <w:pStyle w:val="1"/>
        <w:numPr>
          <w:ilvl w:val="0"/>
          <w:numId w:val="0"/>
        </w:numPr>
        <w:jc w:val="right"/>
        <w:rPr>
          <w:b w:val="0"/>
          <w:szCs w:val="24"/>
        </w:rPr>
      </w:pPr>
      <w:r>
        <w:rPr>
          <w:b w:val="0"/>
          <w:szCs w:val="24"/>
        </w:rPr>
        <w:t>Директор</w:t>
      </w:r>
      <w:r w:rsidR="007C5EA0" w:rsidRPr="007C5EA0">
        <w:rPr>
          <w:b w:val="0"/>
          <w:szCs w:val="24"/>
        </w:rPr>
        <w:t xml:space="preserve"> </w:t>
      </w:r>
      <w:r w:rsidR="007C5EA0">
        <w:rPr>
          <w:b w:val="0"/>
          <w:szCs w:val="24"/>
        </w:rPr>
        <w:t>филиала</w:t>
      </w:r>
    </w:p>
    <w:p w:rsidR="00B561EA" w:rsidRPr="00BD4F9B" w:rsidRDefault="00B561EA" w:rsidP="007C5EA0">
      <w:pPr>
        <w:pStyle w:val="1"/>
        <w:numPr>
          <w:ilvl w:val="0"/>
          <w:numId w:val="0"/>
        </w:numPr>
        <w:jc w:val="right"/>
        <w:rPr>
          <w:b w:val="0"/>
          <w:szCs w:val="24"/>
        </w:rPr>
      </w:pPr>
      <w:r>
        <w:rPr>
          <w:b w:val="0"/>
          <w:szCs w:val="24"/>
        </w:rPr>
        <w:t>АО «</w:t>
      </w:r>
      <w:proofErr w:type="spellStart"/>
      <w:r>
        <w:rPr>
          <w:b w:val="0"/>
          <w:szCs w:val="24"/>
        </w:rPr>
        <w:t>Тюменьэнерго</w:t>
      </w:r>
      <w:proofErr w:type="spellEnd"/>
      <w:r>
        <w:rPr>
          <w:b w:val="0"/>
          <w:szCs w:val="24"/>
        </w:rPr>
        <w:t xml:space="preserve">» </w:t>
      </w:r>
      <w:proofErr w:type="spellStart"/>
      <w:r>
        <w:rPr>
          <w:b w:val="0"/>
          <w:szCs w:val="24"/>
        </w:rPr>
        <w:t>Энергокомплекс</w:t>
      </w:r>
      <w:proofErr w:type="spellEnd"/>
    </w:p>
    <w:p w:rsidR="00B561EA" w:rsidRPr="00B561EA" w:rsidRDefault="0014600A" w:rsidP="007C5EA0">
      <w:pPr>
        <w:ind w:firstLine="5580"/>
        <w:jc w:val="right"/>
        <w:rPr>
          <w:lang w:val="ru-RU"/>
        </w:rPr>
      </w:pPr>
      <w:r>
        <w:rPr>
          <w:lang w:val="ru-RU"/>
        </w:rPr>
        <w:t xml:space="preserve">_________________ </w:t>
      </w:r>
      <w:r w:rsidR="008E0D86">
        <w:rPr>
          <w:lang w:val="ru-RU"/>
        </w:rPr>
        <w:t>А.А.</w:t>
      </w:r>
      <w:r w:rsidR="007C5EA0">
        <w:rPr>
          <w:lang w:val="ru-RU"/>
        </w:rPr>
        <w:t xml:space="preserve"> </w:t>
      </w:r>
      <w:r w:rsidR="008E0D86">
        <w:rPr>
          <w:lang w:val="ru-RU"/>
        </w:rPr>
        <w:t>Брагин</w:t>
      </w:r>
    </w:p>
    <w:p w:rsidR="00B561EA" w:rsidRPr="00B561EA" w:rsidRDefault="00B561EA" w:rsidP="007C5EA0">
      <w:pPr>
        <w:ind w:firstLine="5580"/>
        <w:jc w:val="right"/>
        <w:rPr>
          <w:szCs w:val="28"/>
          <w:lang w:val="ru-RU"/>
        </w:rPr>
      </w:pPr>
      <w:r w:rsidRPr="00B561EA">
        <w:rPr>
          <w:lang w:val="ru-RU"/>
        </w:rPr>
        <w:t xml:space="preserve"> «___ »   ______________  201</w:t>
      </w:r>
      <w:r w:rsidR="00652E99" w:rsidRPr="00652E99">
        <w:rPr>
          <w:lang w:val="ru-RU"/>
        </w:rPr>
        <w:t>5</w:t>
      </w:r>
      <w:r w:rsidRPr="00B561EA">
        <w:rPr>
          <w:lang w:val="ru-RU"/>
        </w:rPr>
        <w:t xml:space="preserve"> г</w:t>
      </w:r>
      <w:r w:rsidRPr="00B561EA">
        <w:rPr>
          <w:szCs w:val="28"/>
          <w:lang w:val="ru-RU"/>
        </w:rPr>
        <w:t>.</w:t>
      </w:r>
    </w:p>
    <w:p w:rsidR="00BB27B7" w:rsidRDefault="00BB27B7" w:rsidP="00D137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B27B7" w:rsidRDefault="00BB27B7" w:rsidP="00D137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7F5" w:rsidRPr="00BB27B7" w:rsidRDefault="00D137F5" w:rsidP="00D137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7B7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1A1354" w:rsidRPr="00BB27B7" w:rsidRDefault="00D137F5" w:rsidP="00D137F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7B7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7C5EA0">
        <w:rPr>
          <w:rFonts w:ascii="Times New Roman" w:hAnsi="Times New Roman" w:cs="Times New Roman"/>
          <w:b/>
          <w:sz w:val="28"/>
          <w:szCs w:val="28"/>
        </w:rPr>
        <w:t xml:space="preserve">оказания услуг авиатранспортом для филиала </w:t>
      </w:r>
      <w:r w:rsidRPr="00BB27B7">
        <w:rPr>
          <w:rFonts w:ascii="Times New Roman" w:hAnsi="Times New Roman" w:cs="Times New Roman"/>
          <w:b/>
          <w:sz w:val="28"/>
          <w:szCs w:val="28"/>
        </w:rPr>
        <w:t>АО «</w:t>
      </w:r>
      <w:proofErr w:type="spellStart"/>
      <w:r w:rsidRPr="00BB27B7">
        <w:rPr>
          <w:rFonts w:ascii="Times New Roman" w:hAnsi="Times New Roman" w:cs="Times New Roman"/>
          <w:b/>
          <w:sz w:val="28"/>
          <w:szCs w:val="28"/>
        </w:rPr>
        <w:t>Тюменьэнерго</w:t>
      </w:r>
      <w:proofErr w:type="spellEnd"/>
      <w:r w:rsidRPr="00BB27B7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BB27B7">
        <w:rPr>
          <w:rFonts w:ascii="Times New Roman" w:hAnsi="Times New Roman" w:cs="Times New Roman"/>
          <w:b/>
          <w:sz w:val="28"/>
          <w:szCs w:val="28"/>
        </w:rPr>
        <w:t>Энергокомплекс</w:t>
      </w:r>
      <w:proofErr w:type="spellEnd"/>
      <w:r w:rsidRPr="00BB27B7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14600A">
        <w:rPr>
          <w:rFonts w:ascii="Times New Roman" w:hAnsi="Times New Roman" w:cs="Times New Roman"/>
          <w:b/>
          <w:sz w:val="28"/>
          <w:szCs w:val="28"/>
        </w:rPr>
        <w:t>6</w:t>
      </w:r>
      <w:r w:rsidRPr="00BB27B7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D137F5" w:rsidRDefault="00D137F5" w:rsidP="00D137F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137F5" w:rsidRDefault="0074109C" w:rsidP="00D137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Оказания</w:t>
      </w:r>
      <w:r w:rsidR="00D137F5">
        <w:rPr>
          <w:rFonts w:ascii="Times New Roman" w:hAnsi="Times New Roman" w:cs="Times New Roman"/>
          <w:sz w:val="24"/>
          <w:szCs w:val="24"/>
        </w:rPr>
        <w:t xml:space="preserve"> услуг авиатранспорт</w:t>
      </w:r>
      <w:r w:rsidR="007C5EA0">
        <w:rPr>
          <w:rFonts w:ascii="Times New Roman" w:hAnsi="Times New Roman" w:cs="Times New Roman"/>
          <w:sz w:val="24"/>
          <w:szCs w:val="24"/>
        </w:rPr>
        <w:t>ом</w:t>
      </w:r>
      <w:r w:rsidR="00D137F5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gramStart"/>
      <w:r w:rsidR="00D137F5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1832C2" w:rsidRPr="001832C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137F5">
        <w:rPr>
          <w:rFonts w:ascii="Times New Roman" w:hAnsi="Times New Roman" w:cs="Times New Roman"/>
          <w:sz w:val="24"/>
          <w:szCs w:val="24"/>
        </w:rPr>
        <w:t>АО</w:t>
      </w:r>
      <w:proofErr w:type="gramEnd"/>
      <w:r w:rsidR="00D137F5">
        <w:rPr>
          <w:rFonts w:ascii="Times New Roman" w:hAnsi="Times New Roman" w:cs="Times New Roman"/>
          <w:sz w:val="24"/>
          <w:szCs w:val="24"/>
        </w:rPr>
        <w:t xml:space="preserve"> </w:t>
      </w:r>
      <w:r w:rsidR="007C5EA0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7C5EA0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="007C5EA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7C5EA0">
        <w:rPr>
          <w:rFonts w:ascii="Times New Roman" w:hAnsi="Times New Roman" w:cs="Times New Roman"/>
          <w:sz w:val="24"/>
          <w:szCs w:val="24"/>
        </w:rPr>
        <w:t>Энергокомплекс</w:t>
      </w:r>
      <w:proofErr w:type="spellEnd"/>
      <w:r w:rsidR="007C5EA0">
        <w:rPr>
          <w:rFonts w:ascii="Times New Roman" w:hAnsi="Times New Roman" w:cs="Times New Roman"/>
          <w:sz w:val="24"/>
          <w:szCs w:val="24"/>
        </w:rPr>
        <w:t xml:space="preserve"> (</w:t>
      </w:r>
      <w:r w:rsidR="00D137F5">
        <w:rPr>
          <w:rFonts w:ascii="Times New Roman" w:hAnsi="Times New Roman" w:cs="Times New Roman"/>
          <w:sz w:val="24"/>
          <w:szCs w:val="24"/>
        </w:rPr>
        <w:t>в дальнейшем «Услуги») должны соответствовать следующим требованиям:</w:t>
      </w:r>
    </w:p>
    <w:p w:rsidR="00D137F5" w:rsidRDefault="00D137F5" w:rsidP="00D137F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7F5" w:rsidRDefault="00D137F5" w:rsidP="00D137F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37F5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Общие требования к условиям поставки.</w:t>
      </w:r>
    </w:p>
    <w:p w:rsidR="00D137F5" w:rsidRDefault="00D137F5" w:rsidP="00D137F5">
      <w:pPr>
        <w:pStyle w:val="a3"/>
        <w:tabs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Начало поставки </w:t>
      </w:r>
      <w:r>
        <w:rPr>
          <w:rFonts w:ascii="Times New Roman" w:hAnsi="Times New Roman" w:cs="Times New Roman"/>
          <w:sz w:val="24"/>
          <w:szCs w:val="24"/>
        </w:rPr>
        <w:tab/>
      </w:r>
      <w:r w:rsidR="00465170" w:rsidRPr="00465170">
        <w:rPr>
          <w:rFonts w:ascii="Times New Roman" w:hAnsi="Times New Roman" w:cs="Times New Roman"/>
          <w:sz w:val="24"/>
          <w:szCs w:val="24"/>
        </w:rPr>
        <w:t>0</w:t>
      </w:r>
      <w:r w:rsidR="00465170" w:rsidRPr="001832C2">
        <w:rPr>
          <w:rFonts w:ascii="Times New Roman" w:hAnsi="Times New Roman" w:cs="Times New Roman"/>
          <w:sz w:val="24"/>
          <w:szCs w:val="24"/>
        </w:rPr>
        <w:t>1</w:t>
      </w:r>
      <w:r w:rsidR="00652E99" w:rsidRPr="002E2B62">
        <w:rPr>
          <w:rFonts w:ascii="Times New Roman" w:hAnsi="Times New Roman" w:cs="Times New Roman"/>
          <w:sz w:val="24"/>
          <w:szCs w:val="24"/>
        </w:rPr>
        <w:t xml:space="preserve"> </w:t>
      </w:r>
      <w:r w:rsidR="007C5EA0">
        <w:rPr>
          <w:rFonts w:ascii="Times New Roman" w:hAnsi="Times New Roman" w:cs="Times New Roman"/>
          <w:sz w:val="24"/>
          <w:szCs w:val="24"/>
        </w:rPr>
        <w:t>января</w:t>
      </w:r>
      <w:r w:rsidR="00652E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7C5EA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7C5EA0">
        <w:rPr>
          <w:rFonts w:ascii="Times New Roman" w:hAnsi="Times New Roman" w:cs="Times New Roman"/>
          <w:sz w:val="24"/>
          <w:szCs w:val="24"/>
        </w:rPr>
        <w:t>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37F5" w:rsidRDefault="00D137F5" w:rsidP="00D137F5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Окончание поставки</w:t>
      </w:r>
      <w:r>
        <w:rPr>
          <w:rFonts w:ascii="Times New Roman" w:hAnsi="Times New Roman" w:cs="Times New Roman"/>
          <w:sz w:val="24"/>
          <w:szCs w:val="24"/>
        </w:rPr>
        <w:tab/>
        <w:t>31 декабря 201</w:t>
      </w:r>
      <w:r w:rsidR="007C5EA0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7C5EA0">
        <w:rPr>
          <w:rFonts w:ascii="Times New Roman" w:hAnsi="Times New Roman" w:cs="Times New Roman"/>
          <w:sz w:val="24"/>
          <w:szCs w:val="24"/>
        </w:rPr>
        <w:t>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3336" w:rsidRDefault="00D103FB" w:rsidP="00D33336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</w:t>
      </w:r>
      <w:r w:rsidR="00D33336">
        <w:rPr>
          <w:rFonts w:ascii="Times New Roman" w:hAnsi="Times New Roman" w:cs="Times New Roman"/>
          <w:sz w:val="24"/>
          <w:szCs w:val="24"/>
        </w:rPr>
        <w:t xml:space="preserve">Требования к технологии </w:t>
      </w:r>
      <w:r w:rsidR="00416DA6">
        <w:rPr>
          <w:rFonts w:ascii="Times New Roman" w:hAnsi="Times New Roman" w:cs="Times New Roman"/>
          <w:sz w:val="24"/>
          <w:szCs w:val="24"/>
        </w:rPr>
        <w:t xml:space="preserve">выполнения </w:t>
      </w:r>
      <w:proofErr w:type="spellStart"/>
      <w:r w:rsidR="00416DA6">
        <w:rPr>
          <w:rFonts w:ascii="Times New Roman" w:hAnsi="Times New Roman" w:cs="Times New Roman"/>
          <w:sz w:val="24"/>
          <w:szCs w:val="24"/>
        </w:rPr>
        <w:t>авиаработ</w:t>
      </w:r>
      <w:proofErr w:type="spellEnd"/>
      <w:r w:rsidR="00416DA6">
        <w:rPr>
          <w:rFonts w:ascii="Times New Roman" w:hAnsi="Times New Roman" w:cs="Times New Roman"/>
          <w:sz w:val="24"/>
          <w:szCs w:val="24"/>
        </w:rPr>
        <w:t xml:space="preserve">: основным критерием, </w:t>
      </w:r>
      <w:r w:rsidR="00B46BDE">
        <w:rPr>
          <w:rFonts w:ascii="Times New Roman" w:hAnsi="Times New Roman" w:cs="Times New Roman"/>
          <w:sz w:val="24"/>
          <w:szCs w:val="24"/>
        </w:rPr>
        <w:t xml:space="preserve">выполнения </w:t>
      </w:r>
      <w:proofErr w:type="spellStart"/>
      <w:r w:rsidR="00B46BDE">
        <w:rPr>
          <w:rFonts w:ascii="Times New Roman" w:hAnsi="Times New Roman" w:cs="Times New Roman"/>
          <w:sz w:val="24"/>
          <w:szCs w:val="24"/>
        </w:rPr>
        <w:t>авиаработ</w:t>
      </w:r>
      <w:proofErr w:type="spellEnd"/>
      <w:r w:rsidR="00D33336">
        <w:rPr>
          <w:rFonts w:ascii="Times New Roman" w:hAnsi="Times New Roman" w:cs="Times New Roman"/>
          <w:sz w:val="24"/>
          <w:szCs w:val="24"/>
        </w:rPr>
        <w:t xml:space="preserve"> является срочность предоставления услуги, а также возможность перевозки персонала и грузов </w:t>
      </w:r>
      <w:r w:rsidR="00416DA6">
        <w:rPr>
          <w:rFonts w:ascii="Times New Roman" w:hAnsi="Times New Roman" w:cs="Times New Roman"/>
          <w:sz w:val="24"/>
          <w:szCs w:val="24"/>
        </w:rPr>
        <w:t xml:space="preserve"> </w:t>
      </w:r>
      <w:r w:rsidR="00D33336">
        <w:rPr>
          <w:rFonts w:ascii="Times New Roman" w:hAnsi="Times New Roman" w:cs="Times New Roman"/>
          <w:sz w:val="24"/>
          <w:szCs w:val="24"/>
        </w:rPr>
        <w:t xml:space="preserve"> с подсадкой на неподготовленную   посадочную площадку, при этом: </w:t>
      </w:r>
    </w:p>
    <w:p w:rsidR="00D33336" w:rsidRPr="00D103FB" w:rsidRDefault="00D33336" w:rsidP="00D33336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1.2.1.</w:t>
      </w:r>
      <w:r w:rsidR="003E35F2">
        <w:rPr>
          <w:rFonts w:ascii="Times New Roman" w:hAnsi="Times New Roman" w:cs="Times New Roman"/>
          <w:sz w:val="24"/>
          <w:szCs w:val="24"/>
        </w:rPr>
        <w:t xml:space="preserve"> Готовность</w:t>
      </w:r>
      <w:r w:rsidR="007C5EA0">
        <w:rPr>
          <w:rFonts w:ascii="Times New Roman" w:hAnsi="Times New Roman" w:cs="Times New Roman"/>
          <w:sz w:val="24"/>
          <w:szCs w:val="24"/>
        </w:rPr>
        <w:t xml:space="preserve"> воздушного судна и экипажа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6DA6">
        <w:rPr>
          <w:rFonts w:ascii="Times New Roman" w:hAnsi="Times New Roman" w:cs="Times New Roman"/>
          <w:sz w:val="24"/>
          <w:szCs w:val="24"/>
        </w:rPr>
        <w:t>авиаработ</w:t>
      </w:r>
      <w:proofErr w:type="spellEnd"/>
      <w:r w:rsidR="003E3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должна обеспечиваться на</w:t>
      </w:r>
      <w:r w:rsidR="003E35F2">
        <w:rPr>
          <w:rFonts w:ascii="Times New Roman" w:hAnsi="Times New Roman" w:cs="Times New Roman"/>
          <w:sz w:val="24"/>
          <w:szCs w:val="24"/>
        </w:rPr>
        <w:t xml:space="preserve"> 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E35F2">
        <w:rPr>
          <w:rFonts w:ascii="Times New Roman" w:hAnsi="Times New Roman" w:cs="Times New Roman"/>
          <w:sz w:val="24"/>
          <w:szCs w:val="24"/>
        </w:rPr>
        <w:t>вылета</w:t>
      </w:r>
      <w:r w:rsidR="0014600A">
        <w:rPr>
          <w:rFonts w:ascii="Times New Roman" w:hAnsi="Times New Roman" w:cs="Times New Roman"/>
          <w:sz w:val="24"/>
          <w:szCs w:val="24"/>
        </w:rPr>
        <w:t>,</w:t>
      </w:r>
      <w:r w:rsidR="003E35F2">
        <w:rPr>
          <w:rFonts w:ascii="Times New Roman" w:hAnsi="Times New Roman" w:cs="Times New Roman"/>
          <w:sz w:val="24"/>
          <w:szCs w:val="24"/>
        </w:rPr>
        <w:t xml:space="preserve"> указанное в заявке.</w:t>
      </w:r>
    </w:p>
    <w:p w:rsidR="009637A3" w:rsidRDefault="00552D71" w:rsidP="009637A3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3336">
        <w:rPr>
          <w:rFonts w:ascii="Times New Roman" w:hAnsi="Times New Roman" w:cs="Times New Roman"/>
          <w:sz w:val="24"/>
          <w:szCs w:val="24"/>
        </w:rPr>
        <w:t>2.</w:t>
      </w:r>
      <w:r w:rsidR="003E35F2">
        <w:rPr>
          <w:rFonts w:ascii="Times New Roman" w:hAnsi="Times New Roman" w:cs="Times New Roman"/>
          <w:sz w:val="24"/>
          <w:szCs w:val="24"/>
        </w:rPr>
        <w:t>2</w:t>
      </w:r>
      <w:r w:rsidR="00D33336">
        <w:rPr>
          <w:rFonts w:ascii="Times New Roman" w:hAnsi="Times New Roman" w:cs="Times New Roman"/>
          <w:sz w:val="24"/>
          <w:szCs w:val="24"/>
        </w:rPr>
        <w:t>.</w:t>
      </w:r>
      <w:r w:rsidR="003E35F2">
        <w:rPr>
          <w:rFonts w:ascii="Times New Roman" w:hAnsi="Times New Roman" w:cs="Times New Roman"/>
          <w:sz w:val="24"/>
          <w:szCs w:val="24"/>
        </w:rPr>
        <w:t xml:space="preserve"> </w:t>
      </w:r>
      <w:r w:rsidR="009637A3">
        <w:rPr>
          <w:rFonts w:ascii="Times New Roman" w:hAnsi="Times New Roman" w:cs="Times New Roman"/>
          <w:sz w:val="24"/>
          <w:szCs w:val="24"/>
        </w:rPr>
        <w:t>Облет линий электропередач (облет ВЛ с фото и видеосъемкой).</w:t>
      </w:r>
    </w:p>
    <w:p w:rsidR="009637A3" w:rsidRDefault="00552D71" w:rsidP="009637A3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3336">
        <w:rPr>
          <w:rFonts w:ascii="Times New Roman" w:hAnsi="Times New Roman" w:cs="Times New Roman"/>
          <w:sz w:val="24"/>
          <w:szCs w:val="24"/>
        </w:rPr>
        <w:t>2.</w:t>
      </w:r>
      <w:r w:rsidR="003E35F2">
        <w:rPr>
          <w:rFonts w:ascii="Times New Roman" w:hAnsi="Times New Roman" w:cs="Times New Roman"/>
          <w:sz w:val="24"/>
          <w:szCs w:val="24"/>
        </w:rPr>
        <w:t>3</w:t>
      </w:r>
      <w:r w:rsidR="00D33336">
        <w:rPr>
          <w:rFonts w:ascii="Times New Roman" w:hAnsi="Times New Roman" w:cs="Times New Roman"/>
          <w:sz w:val="24"/>
          <w:szCs w:val="24"/>
        </w:rPr>
        <w:t>.</w:t>
      </w:r>
      <w:r w:rsidR="003E35F2">
        <w:rPr>
          <w:rFonts w:ascii="Times New Roman" w:hAnsi="Times New Roman" w:cs="Times New Roman"/>
          <w:sz w:val="24"/>
          <w:szCs w:val="24"/>
        </w:rPr>
        <w:t xml:space="preserve"> </w:t>
      </w:r>
      <w:r w:rsidR="003157DE">
        <w:rPr>
          <w:rFonts w:ascii="Times New Roman" w:hAnsi="Times New Roman" w:cs="Times New Roman"/>
          <w:sz w:val="24"/>
          <w:szCs w:val="24"/>
        </w:rPr>
        <w:t>Перевозка грузов (</w:t>
      </w:r>
      <w:r w:rsidR="008F4666">
        <w:rPr>
          <w:rFonts w:ascii="Times New Roman" w:hAnsi="Times New Roman" w:cs="Times New Roman"/>
          <w:sz w:val="24"/>
          <w:szCs w:val="24"/>
        </w:rPr>
        <w:t>инструмента</w:t>
      </w:r>
      <w:r w:rsidR="003157DE">
        <w:rPr>
          <w:rFonts w:ascii="Times New Roman" w:hAnsi="Times New Roman" w:cs="Times New Roman"/>
          <w:sz w:val="24"/>
          <w:szCs w:val="24"/>
        </w:rPr>
        <w:t>,</w:t>
      </w:r>
      <w:r w:rsidR="009637A3">
        <w:rPr>
          <w:rFonts w:ascii="Times New Roman" w:hAnsi="Times New Roman" w:cs="Times New Roman"/>
          <w:sz w:val="24"/>
          <w:szCs w:val="24"/>
        </w:rPr>
        <w:t xml:space="preserve"> материалов </w:t>
      </w:r>
      <w:r w:rsidR="0014600A">
        <w:rPr>
          <w:rFonts w:ascii="Times New Roman" w:hAnsi="Times New Roman" w:cs="Times New Roman"/>
          <w:sz w:val="24"/>
          <w:szCs w:val="24"/>
        </w:rPr>
        <w:t>и приспособлений</w:t>
      </w:r>
      <w:r w:rsidR="003E35F2">
        <w:rPr>
          <w:rFonts w:ascii="Times New Roman" w:hAnsi="Times New Roman" w:cs="Times New Roman"/>
          <w:sz w:val="24"/>
          <w:szCs w:val="24"/>
        </w:rPr>
        <w:t>).</w:t>
      </w:r>
    </w:p>
    <w:p w:rsidR="003E35F2" w:rsidRPr="008E0D86" w:rsidRDefault="003E35F2" w:rsidP="009637A3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1.2.4. Перевозка </w:t>
      </w:r>
      <w:r w:rsidR="003157DE">
        <w:rPr>
          <w:rFonts w:ascii="Times New Roman" w:hAnsi="Times New Roman" w:cs="Times New Roman"/>
          <w:sz w:val="24"/>
          <w:szCs w:val="24"/>
        </w:rPr>
        <w:t>представителей заказчика для выполн</w:t>
      </w:r>
      <w:r w:rsidR="00465170">
        <w:rPr>
          <w:rFonts w:ascii="Times New Roman" w:hAnsi="Times New Roman" w:cs="Times New Roman"/>
          <w:sz w:val="24"/>
          <w:szCs w:val="24"/>
        </w:rPr>
        <w:t>ения авиационных и других работ</w:t>
      </w:r>
      <w:r w:rsidR="003157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2D71" w:rsidRPr="000E2E04" w:rsidRDefault="00552D71" w:rsidP="009637A3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D71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Перечень и объем</w:t>
      </w:r>
      <w:r w:rsidR="00ED2472">
        <w:rPr>
          <w:rFonts w:ascii="Times New Roman" w:hAnsi="Times New Roman" w:cs="Times New Roman"/>
          <w:b/>
          <w:sz w:val="24"/>
          <w:szCs w:val="24"/>
        </w:rPr>
        <w:t>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D2472">
        <w:rPr>
          <w:rFonts w:ascii="Times New Roman" w:hAnsi="Times New Roman" w:cs="Times New Roman"/>
          <w:b/>
          <w:sz w:val="24"/>
          <w:szCs w:val="24"/>
        </w:rPr>
        <w:t>выполняемых работ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52D71" w:rsidRDefault="00552D71" w:rsidP="009637A3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52D71">
        <w:rPr>
          <w:rFonts w:ascii="Times New Roman" w:hAnsi="Times New Roman" w:cs="Times New Roman"/>
          <w:sz w:val="24"/>
          <w:szCs w:val="24"/>
        </w:rPr>
        <w:t>2.1.</w:t>
      </w:r>
      <w:r w:rsidR="00327183">
        <w:rPr>
          <w:rFonts w:ascii="Times New Roman" w:hAnsi="Times New Roman" w:cs="Times New Roman"/>
          <w:sz w:val="24"/>
          <w:szCs w:val="24"/>
        </w:rPr>
        <w:t xml:space="preserve"> </w:t>
      </w:r>
      <w:r w:rsidR="00A70650">
        <w:rPr>
          <w:rFonts w:ascii="Times New Roman" w:hAnsi="Times New Roman" w:cs="Times New Roman"/>
          <w:sz w:val="24"/>
          <w:szCs w:val="24"/>
        </w:rPr>
        <w:t xml:space="preserve">Место подачи воздушного судна </w:t>
      </w:r>
      <w:r w:rsidR="00B25F38">
        <w:rPr>
          <w:rFonts w:ascii="Times New Roman" w:hAnsi="Times New Roman" w:cs="Times New Roman"/>
          <w:sz w:val="24"/>
          <w:szCs w:val="24"/>
        </w:rPr>
        <w:t xml:space="preserve">для погрузки/выгрузки </w:t>
      </w:r>
      <w:r w:rsidR="003157DE">
        <w:rPr>
          <w:rFonts w:ascii="Times New Roman" w:hAnsi="Times New Roman" w:cs="Times New Roman"/>
          <w:sz w:val="24"/>
          <w:szCs w:val="24"/>
        </w:rPr>
        <w:t>представителей заказчика для выполнения авиационных и других работ</w:t>
      </w:r>
      <w:r w:rsidR="00A36B7B">
        <w:rPr>
          <w:rFonts w:ascii="Times New Roman" w:hAnsi="Times New Roman" w:cs="Times New Roman"/>
          <w:sz w:val="24"/>
          <w:szCs w:val="24"/>
        </w:rPr>
        <w:t>,</w:t>
      </w:r>
      <w:r w:rsidR="003157DE">
        <w:rPr>
          <w:rFonts w:ascii="Times New Roman" w:hAnsi="Times New Roman" w:cs="Times New Roman"/>
          <w:sz w:val="24"/>
          <w:szCs w:val="24"/>
        </w:rPr>
        <w:t xml:space="preserve"> </w:t>
      </w:r>
      <w:r w:rsidR="007C5EA0">
        <w:rPr>
          <w:rFonts w:ascii="Times New Roman" w:hAnsi="Times New Roman" w:cs="Times New Roman"/>
          <w:sz w:val="24"/>
          <w:szCs w:val="24"/>
        </w:rPr>
        <w:t>вертолетные площадки</w:t>
      </w:r>
      <w:r w:rsidR="006D7A8F">
        <w:rPr>
          <w:rFonts w:ascii="Times New Roman" w:hAnsi="Times New Roman" w:cs="Times New Roman"/>
          <w:sz w:val="24"/>
          <w:szCs w:val="24"/>
        </w:rPr>
        <w:t xml:space="preserve"> г.</w:t>
      </w:r>
      <w:r w:rsidR="00E276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76CD">
        <w:rPr>
          <w:rFonts w:ascii="Times New Roman" w:hAnsi="Times New Roman" w:cs="Times New Roman"/>
          <w:sz w:val="24"/>
          <w:szCs w:val="24"/>
        </w:rPr>
        <w:t>Нягань</w:t>
      </w:r>
      <w:proofErr w:type="spellEnd"/>
      <w:r w:rsidR="006D7A8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D7A8F">
        <w:rPr>
          <w:rFonts w:ascii="Times New Roman" w:hAnsi="Times New Roman" w:cs="Times New Roman"/>
          <w:sz w:val="24"/>
          <w:szCs w:val="24"/>
        </w:rPr>
        <w:t>п.г.т</w:t>
      </w:r>
      <w:proofErr w:type="spellEnd"/>
      <w:r w:rsidR="006D7A8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D7A8F">
        <w:rPr>
          <w:rFonts w:ascii="Times New Roman" w:hAnsi="Times New Roman" w:cs="Times New Roman"/>
          <w:sz w:val="24"/>
          <w:szCs w:val="24"/>
        </w:rPr>
        <w:t>Приобье</w:t>
      </w:r>
      <w:proofErr w:type="spellEnd"/>
      <w:r w:rsidR="006D7A8F">
        <w:rPr>
          <w:rFonts w:ascii="Times New Roman" w:hAnsi="Times New Roman" w:cs="Times New Roman"/>
          <w:sz w:val="24"/>
          <w:szCs w:val="24"/>
        </w:rPr>
        <w:t>.</w:t>
      </w:r>
    </w:p>
    <w:p w:rsidR="00ED2472" w:rsidRDefault="00ED2472" w:rsidP="009637A3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6D7A8F">
        <w:rPr>
          <w:rFonts w:ascii="Times New Roman" w:hAnsi="Times New Roman" w:cs="Times New Roman"/>
          <w:sz w:val="24"/>
          <w:szCs w:val="24"/>
        </w:rPr>
        <w:t>Объем предоставляемых услуг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01"/>
        <w:gridCol w:w="2407"/>
        <w:gridCol w:w="993"/>
        <w:gridCol w:w="1455"/>
        <w:gridCol w:w="1915"/>
      </w:tblGrid>
      <w:tr w:rsidR="00E276CD" w:rsidTr="00E72A41">
        <w:tc>
          <w:tcPr>
            <w:tcW w:w="2801" w:type="dxa"/>
          </w:tcPr>
          <w:p w:rsidR="00E276CD" w:rsidRDefault="00ED2472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407" w:type="dxa"/>
          </w:tcPr>
          <w:p w:rsidR="006D7A8F" w:rsidRDefault="006D7A8F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Ближа</w:t>
            </w:r>
            <w:r w:rsidR="0014600A">
              <w:rPr>
                <w:rFonts w:ascii="Times New Roman" w:hAnsi="Times New Roman" w:cs="Times New Roman"/>
                <w:sz w:val="24"/>
                <w:szCs w:val="24"/>
              </w:rPr>
              <w:t>йший</w:t>
            </w:r>
          </w:p>
          <w:p w:rsidR="00E276CD" w:rsidRDefault="006D7A8F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D2472">
              <w:rPr>
                <w:rFonts w:ascii="Times New Roman" w:hAnsi="Times New Roman" w:cs="Times New Roman"/>
                <w:sz w:val="24"/>
                <w:szCs w:val="24"/>
              </w:rPr>
              <w:t>аселенный пункт</w:t>
            </w:r>
          </w:p>
        </w:tc>
        <w:tc>
          <w:tcPr>
            <w:tcW w:w="993" w:type="dxa"/>
          </w:tcPr>
          <w:p w:rsidR="00E276CD" w:rsidRDefault="00ED2472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455" w:type="dxa"/>
          </w:tcPr>
          <w:p w:rsidR="00E276CD" w:rsidRDefault="00ED2472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Расстояние км</w:t>
            </w:r>
          </w:p>
        </w:tc>
        <w:tc>
          <w:tcPr>
            <w:tcW w:w="1915" w:type="dxa"/>
          </w:tcPr>
          <w:p w:rsidR="00E276CD" w:rsidRDefault="00ED2472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E276CD" w:rsidTr="00E72A41">
        <w:tc>
          <w:tcPr>
            <w:tcW w:w="2801" w:type="dxa"/>
          </w:tcPr>
          <w:p w:rsidR="00E276CD" w:rsidRDefault="00ED2472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Ендырская</w:t>
            </w:r>
            <w:proofErr w:type="spellEnd"/>
          </w:p>
          <w:p w:rsidR="001D3B45" w:rsidRDefault="00E72A41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</w:tcPr>
          <w:p w:rsidR="00E276CD" w:rsidRDefault="00ED2472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Кальманово</w:t>
            </w:r>
            <w:proofErr w:type="spellEnd"/>
          </w:p>
        </w:tc>
        <w:tc>
          <w:tcPr>
            <w:tcW w:w="993" w:type="dxa"/>
          </w:tcPr>
          <w:p w:rsidR="00E276CD" w:rsidRDefault="00ED6676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9,6</w:t>
            </w:r>
          </w:p>
        </w:tc>
        <w:tc>
          <w:tcPr>
            <w:tcW w:w="1455" w:type="dxa"/>
          </w:tcPr>
          <w:p w:rsidR="00E276CD" w:rsidRDefault="00ED2472" w:rsidP="00145E41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D3B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15" w:type="dxa"/>
          </w:tcPr>
          <w:p w:rsidR="00605A0B" w:rsidRDefault="00605A0B" w:rsidP="00605A0B">
            <w:pPr>
              <w:rPr>
                <w:szCs w:val="20"/>
              </w:rPr>
            </w:pPr>
            <w:r>
              <w:rPr>
                <w:szCs w:val="20"/>
              </w:rPr>
              <w:t>с.ш.61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39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</w:rPr>
              <w:t>02</w:t>
            </w:r>
            <w:r>
              <w:rPr>
                <w:szCs w:val="20"/>
                <w:vertAlign w:val="superscript"/>
              </w:rPr>
              <w:t>//</w:t>
            </w:r>
          </w:p>
          <w:p w:rsidR="00E276CD" w:rsidRDefault="00605A0B" w:rsidP="00605A0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Cs w:val="20"/>
              </w:rPr>
              <w:t>в.д</w:t>
            </w:r>
            <w:proofErr w:type="spellEnd"/>
            <w:r>
              <w:rPr>
                <w:szCs w:val="20"/>
              </w:rPr>
              <w:t>. 67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23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</w:rPr>
              <w:t>35</w:t>
            </w:r>
            <w:r>
              <w:rPr>
                <w:szCs w:val="20"/>
                <w:vertAlign w:val="superscript"/>
              </w:rPr>
              <w:t>//</w:t>
            </w:r>
          </w:p>
        </w:tc>
      </w:tr>
      <w:tr w:rsidR="00A36B7B" w:rsidTr="00E72A41">
        <w:tc>
          <w:tcPr>
            <w:tcW w:w="2801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 Чистая </w:t>
            </w:r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Паснокорт</w:t>
            </w:r>
            <w:proofErr w:type="spellEnd"/>
          </w:p>
        </w:tc>
        <w:tc>
          <w:tcPr>
            <w:tcW w:w="993" w:type="dxa"/>
          </w:tcPr>
          <w:p w:rsidR="00A36B7B" w:rsidRDefault="00ED6676" w:rsidP="00A36B7B">
            <w:pPr>
              <w:jc w:val="center"/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455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A36B7B" w:rsidRDefault="00A36B7B" w:rsidP="00A36B7B">
            <w:pPr>
              <w:rPr>
                <w:szCs w:val="20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Cs w:val="20"/>
              </w:rPr>
              <w:t>с.ш.62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11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</w:rPr>
              <w:t>45.8</w:t>
            </w:r>
            <w:r>
              <w:rPr>
                <w:szCs w:val="20"/>
                <w:vertAlign w:val="superscript"/>
              </w:rPr>
              <w:t>//</w:t>
            </w:r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Cs w:val="20"/>
              </w:rPr>
              <w:t>в.д</w:t>
            </w:r>
            <w:proofErr w:type="spellEnd"/>
            <w:r>
              <w:rPr>
                <w:szCs w:val="20"/>
              </w:rPr>
              <w:t>. 66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45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</w:rPr>
              <w:t>42.3</w:t>
            </w:r>
            <w:r>
              <w:rPr>
                <w:szCs w:val="20"/>
                <w:vertAlign w:val="superscript"/>
              </w:rPr>
              <w:t>//</w:t>
            </w:r>
          </w:p>
        </w:tc>
      </w:tr>
      <w:tr w:rsidR="00A36B7B" w:rsidTr="00E72A41">
        <w:tc>
          <w:tcPr>
            <w:tcW w:w="2801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Рогожниковская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Б.Леуши</w:t>
            </w:r>
            <w:proofErr w:type="spellEnd"/>
          </w:p>
        </w:tc>
        <w:tc>
          <w:tcPr>
            <w:tcW w:w="993" w:type="dxa"/>
          </w:tcPr>
          <w:p w:rsidR="00A36B7B" w:rsidRDefault="00ED6676" w:rsidP="00A36B7B">
            <w:pPr>
              <w:jc w:val="center"/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455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915" w:type="dxa"/>
          </w:tcPr>
          <w:p w:rsidR="00A36B7B" w:rsidRDefault="00A36B7B" w:rsidP="00A36B7B">
            <w:pPr>
              <w:rPr>
                <w:szCs w:val="20"/>
              </w:rPr>
            </w:pPr>
            <w:r>
              <w:rPr>
                <w:szCs w:val="20"/>
              </w:rPr>
              <w:t>с.ш.62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09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</w:rPr>
              <w:t>08</w:t>
            </w:r>
            <w:r>
              <w:rPr>
                <w:szCs w:val="20"/>
                <w:vertAlign w:val="superscript"/>
              </w:rPr>
              <w:t>//</w:t>
            </w:r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Cs w:val="20"/>
              </w:rPr>
              <w:t>в.д</w:t>
            </w:r>
            <w:proofErr w:type="spellEnd"/>
            <w:r>
              <w:rPr>
                <w:szCs w:val="20"/>
              </w:rPr>
              <w:t>. 67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23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</w:rPr>
              <w:t>17</w:t>
            </w:r>
            <w:r>
              <w:rPr>
                <w:szCs w:val="20"/>
                <w:vertAlign w:val="superscript"/>
              </w:rPr>
              <w:t>//</w:t>
            </w:r>
          </w:p>
        </w:tc>
      </w:tr>
      <w:tr w:rsidR="00A36B7B" w:rsidRPr="001D3B45" w:rsidTr="00E72A41">
        <w:tc>
          <w:tcPr>
            <w:tcW w:w="2801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993" w:type="dxa"/>
          </w:tcPr>
          <w:p w:rsidR="00A36B7B" w:rsidRDefault="00ED6676" w:rsidP="00A36B7B">
            <w:pPr>
              <w:jc w:val="center"/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455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15" w:type="dxa"/>
          </w:tcPr>
          <w:p w:rsidR="00A36B7B" w:rsidRDefault="00A36B7B" w:rsidP="00A36B7B">
            <w:pPr>
              <w:rPr>
                <w:szCs w:val="20"/>
              </w:rPr>
            </w:pPr>
            <w:r>
              <w:rPr>
                <w:szCs w:val="20"/>
              </w:rPr>
              <w:t>с.ш.62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44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</w:rPr>
              <w:t>45</w:t>
            </w:r>
            <w:r>
              <w:rPr>
                <w:szCs w:val="20"/>
                <w:vertAlign w:val="superscript"/>
              </w:rPr>
              <w:t>//</w:t>
            </w:r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Cs w:val="20"/>
              </w:rPr>
              <w:t>в.д</w:t>
            </w:r>
            <w:proofErr w:type="spellEnd"/>
            <w:r>
              <w:rPr>
                <w:szCs w:val="20"/>
              </w:rPr>
              <w:t>. 64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</w:rPr>
              <w:t>23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</w:rPr>
              <w:t>12</w:t>
            </w:r>
            <w:r>
              <w:rPr>
                <w:szCs w:val="20"/>
                <w:vertAlign w:val="superscript"/>
              </w:rPr>
              <w:t>//</w:t>
            </w:r>
          </w:p>
        </w:tc>
      </w:tr>
      <w:tr w:rsidR="00A36B7B" w:rsidRPr="001D3B45" w:rsidTr="00E72A41">
        <w:tc>
          <w:tcPr>
            <w:tcW w:w="2801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Пунга</w:t>
            </w:r>
            <w:proofErr w:type="spellEnd"/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7" w:type="dxa"/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Светлый</w:t>
            </w:r>
          </w:p>
        </w:tc>
        <w:tc>
          <w:tcPr>
            <w:tcW w:w="993" w:type="dxa"/>
          </w:tcPr>
          <w:p w:rsidR="00A36B7B" w:rsidRDefault="00ED6676" w:rsidP="00A36B7B">
            <w:pPr>
              <w:jc w:val="center"/>
            </w:pPr>
            <w:r>
              <w:rPr>
                <w:sz w:val="24"/>
                <w:szCs w:val="24"/>
              </w:rPr>
              <w:t>9,6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15" w:type="dxa"/>
          </w:tcPr>
          <w:p w:rsidR="00A36B7B" w:rsidRDefault="00A36B7B" w:rsidP="00A36B7B">
            <w:pPr>
              <w:rPr>
                <w:szCs w:val="20"/>
              </w:rPr>
            </w:pPr>
            <w:r>
              <w:rPr>
                <w:szCs w:val="20"/>
              </w:rPr>
              <w:t>в.д.64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  <w:lang w:val="en-US"/>
              </w:rPr>
              <w:t>32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  <w:lang w:val="en-US"/>
              </w:rPr>
              <w:t>20</w:t>
            </w:r>
            <w:r>
              <w:rPr>
                <w:szCs w:val="20"/>
                <w:vertAlign w:val="superscript"/>
              </w:rPr>
              <w:t>//</w:t>
            </w:r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szCs w:val="20"/>
              </w:rPr>
              <w:t>с.ш</w:t>
            </w:r>
            <w:proofErr w:type="spellEnd"/>
            <w:r>
              <w:rPr>
                <w:szCs w:val="20"/>
              </w:rPr>
              <w:t>. 63</w:t>
            </w:r>
            <w:r>
              <w:rPr>
                <w:szCs w:val="20"/>
                <w:vertAlign w:val="superscript"/>
              </w:rPr>
              <w:t>0</w:t>
            </w:r>
            <w:r>
              <w:rPr>
                <w:szCs w:val="20"/>
                <w:lang w:val="en-US"/>
              </w:rPr>
              <w:t>09</w:t>
            </w:r>
            <w:r>
              <w:rPr>
                <w:szCs w:val="20"/>
                <w:vertAlign w:val="superscript"/>
              </w:rPr>
              <w:t>/</w:t>
            </w:r>
            <w:r>
              <w:rPr>
                <w:szCs w:val="20"/>
                <w:lang w:val="en-US"/>
              </w:rPr>
              <w:t>47</w:t>
            </w:r>
          </w:p>
        </w:tc>
      </w:tr>
      <w:tr w:rsidR="00E72A41" w:rsidRPr="001D3B45" w:rsidTr="00E72A41">
        <w:tc>
          <w:tcPr>
            <w:tcW w:w="2801" w:type="dxa"/>
            <w:tcBorders>
              <w:right w:val="single" w:sz="4" w:space="0" w:color="auto"/>
            </w:tcBorders>
          </w:tcPr>
          <w:p w:rsidR="00E72A41" w:rsidRDefault="00E72A41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 110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407" w:type="dxa"/>
            <w:tcBorders>
              <w:left w:val="single" w:sz="4" w:space="0" w:color="auto"/>
            </w:tcBorders>
          </w:tcPr>
          <w:p w:rsidR="00E72A41" w:rsidRDefault="00E72A41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Березовский</w:t>
            </w:r>
            <w:r w:rsidR="00A36B7B">
              <w:rPr>
                <w:rFonts w:ascii="Times New Roman" w:hAnsi="Times New Roman" w:cs="Times New Roman"/>
                <w:sz w:val="24"/>
                <w:szCs w:val="24"/>
              </w:rPr>
              <w:t xml:space="preserve">  Белоярский</w:t>
            </w:r>
            <w:proofErr w:type="gramEnd"/>
            <w:r w:rsidR="00A36B7B">
              <w:rPr>
                <w:rFonts w:ascii="Times New Roman" w:hAnsi="Times New Roman" w:cs="Times New Roman"/>
                <w:sz w:val="24"/>
                <w:szCs w:val="24"/>
              </w:rPr>
              <w:t xml:space="preserve"> Октябрьский районы</w:t>
            </w:r>
          </w:p>
        </w:tc>
        <w:tc>
          <w:tcPr>
            <w:tcW w:w="993" w:type="dxa"/>
          </w:tcPr>
          <w:p w:rsidR="00E72A41" w:rsidRDefault="00ED6676" w:rsidP="00145E41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11,95</w:t>
            </w:r>
          </w:p>
        </w:tc>
        <w:tc>
          <w:tcPr>
            <w:tcW w:w="1455" w:type="dxa"/>
            <w:tcBorders>
              <w:bottom w:val="nil"/>
              <w:right w:val="single" w:sz="4" w:space="0" w:color="auto"/>
            </w:tcBorders>
          </w:tcPr>
          <w:p w:rsidR="00E72A41" w:rsidRDefault="00E72A41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  <w:tcBorders>
              <w:bottom w:val="nil"/>
              <w:right w:val="single" w:sz="4" w:space="0" w:color="auto"/>
            </w:tcBorders>
          </w:tcPr>
          <w:p w:rsidR="00E72A41" w:rsidRDefault="00E72A41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B7B" w:rsidRDefault="00A36B7B" w:rsidP="00A36B7B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72A41" w:rsidRPr="001D3B45" w:rsidTr="009D08C8">
        <w:tc>
          <w:tcPr>
            <w:tcW w:w="5208" w:type="dxa"/>
            <w:gridSpan w:val="2"/>
          </w:tcPr>
          <w:p w:rsidR="00E72A41" w:rsidRDefault="00E72A41" w:rsidP="00E72A41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летных часов</w:t>
            </w:r>
          </w:p>
        </w:tc>
        <w:tc>
          <w:tcPr>
            <w:tcW w:w="993" w:type="dxa"/>
          </w:tcPr>
          <w:p w:rsidR="00E72A41" w:rsidRDefault="00ED6676" w:rsidP="00145E41">
            <w:pPr>
              <w:pStyle w:val="a3"/>
              <w:tabs>
                <w:tab w:val="left" w:pos="426"/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59,95</w:t>
            </w:r>
          </w:p>
        </w:tc>
        <w:tc>
          <w:tcPr>
            <w:tcW w:w="3370" w:type="dxa"/>
            <w:gridSpan w:val="2"/>
            <w:tcBorders>
              <w:bottom w:val="nil"/>
              <w:right w:val="nil"/>
            </w:tcBorders>
          </w:tcPr>
          <w:p w:rsidR="00E72A41" w:rsidRDefault="00E72A41" w:rsidP="009637A3">
            <w:pPr>
              <w:pStyle w:val="a3"/>
              <w:tabs>
                <w:tab w:val="left" w:pos="426"/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37E4" w:rsidRPr="00145E41" w:rsidRDefault="000637E4" w:rsidP="00145E41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45E41">
        <w:rPr>
          <w:rFonts w:ascii="Times New Roman" w:hAnsi="Times New Roman" w:cs="Times New Roman"/>
          <w:sz w:val="24"/>
          <w:szCs w:val="24"/>
        </w:rPr>
        <w:t xml:space="preserve">2.3. </w:t>
      </w:r>
      <w:r w:rsidR="00A36B7B">
        <w:rPr>
          <w:rFonts w:ascii="Times New Roman" w:hAnsi="Times New Roman" w:cs="Times New Roman"/>
          <w:sz w:val="24"/>
          <w:szCs w:val="24"/>
        </w:rPr>
        <w:t>В</w:t>
      </w:r>
      <w:r w:rsidR="002D712C" w:rsidRPr="00145E41">
        <w:rPr>
          <w:rFonts w:ascii="Times New Roman" w:hAnsi="Times New Roman" w:cs="Times New Roman"/>
          <w:sz w:val="24"/>
          <w:szCs w:val="24"/>
        </w:rPr>
        <w:t xml:space="preserve"> стоимость летного часа</w:t>
      </w:r>
      <w:r w:rsidR="00A36B7B">
        <w:rPr>
          <w:rFonts w:ascii="Times New Roman" w:hAnsi="Times New Roman" w:cs="Times New Roman"/>
          <w:sz w:val="24"/>
          <w:szCs w:val="24"/>
        </w:rPr>
        <w:t xml:space="preserve"> должны быть включены все затраты (подача ВС, подлет/отлет и т.п.)</w:t>
      </w:r>
    </w:p>
    <w:p w:rsidR="00154992" w:rsidRDefault="00154992" w:rsidP="00154992">
      <w:pPr>
        <w:pStyle w:val="a4"/>
        <w:tabs>
          <w:tab w:val="clear" w:pos="2034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2.4.</w:t>
      </w:r>
      <w:r>
        <w:rPr>
          <w:sz w:val="24"/>
          <w:szCs w:val="24"/>
        </w:rPr>
        <w:tab/>
      </w:r>
      <w:r w:rsidRPr="007250F3">
        <w:rPr>
          <w:sz w:val="24"/>
          <w:szCs w:val="24"/>
        </w:rPr>
        <w:t xml:space="preserve">Форма оплаты: оплата безналичным перечислением денежных средств на расчетный счет </w:t>
      </w:r>
      <w:r>
        <w:rPr>
          <w:sz w:val="24"/>
          <w:szCs w:val="24"/>
        </w:rPr>
        <w:t>Исполнителя</w:t>
      </w:r>
      <w:r w:rsidRPr="007250F3">
        <w:rPr>
          <w:sz w:val="24"/>
          <w:szCs w:val="24"/>
        </w:rPr>
        <w:t xml:space="preserve"> в размере 100 % стоимости </w:t>
      </w:r>
      <w:r>
        <w:rPr>
          <w:sz w:val="24"/>
          <w:szCs w:val="24"/>
        </w:rPr>
        <w:t>услуг</w:t>
      </w:r>
      <w:r w:rsidRPr="007250F3">
        <w:rPr>
          <w:sz w:val="24"/>
          <w:szCs w:val="24"/>
        </w:rPr>
        <w:t xml:space="preserve"> в течение </w:t>
      </w:r>
      <w:r w:rsidR="00145E41">
        <w:rPr>
          <w:sz w:val="24"/>
          <w:szCs w:val="24"/>
        </w:rPr>
        <w:t>3</w:t>
      </w:r>
      <w:r w:rsidR="0074109C" w:rsidRPr="0074109C">
        <w:rPr>
          <w:sz w:val="24"/>
          <w:szCs w:val="24"/>
        </w:rPr>
        <w:t>0</w:t>
      </w:r>
      <w:r w:rsidRPr="007250F3">
        <w:rPr>
          <w:sz w:val="24"/>
          <w:szCs w:val="24"/>
        </w:rPr>
        <w:t xml:space="preserve"> дней после </w:t>
      </w:r>
      <w:r>
        <w:rPr>
          <w:sz w:val="24"/>
          <w:szCs w:val="24"/>
        </w:rPr>
        <w:t>оказания услуг Исполнителем</w:t>
      </w:r>
      <w:r w:rsidRPr="007250F3">
        <w:rPr>
          <w:sz w:val="24"/>
          <w:szCs w:val="24"/>
        </w:rPr>
        <w:t xml:space="preserve">, на основании  </w:t>
      </w:r>
      <w:r>
        <w:rPr>
          <w:sz w:val="24"/>
          <w:szCs w:val="24"/>
        </w:rPr>
        <w:t>акта выполненных работ</w:t>
      </w:r>
      <w:r w:rsidRPr="007250F3">
        <w:rPr>
          <w:sz w:val="24"/>
          <w:szCs w:val="24"/>
        </w:rPr>
        <w:t xml:space="preserve"> и счетов-фактур.</w:t>
      </w:r>
    </w:p>
    <w:p w:rsidR="00154992" w:rsidRDefault="00154992" w:rsidP="00154992">
      <w:pPr>
        <w:pStyle w:val="a4"/>
        <w:tabs>
          <w:tab w:val="clear" w:pos="2034"/>
          <w:tab w:val="left" w:pos="426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</w:t>
      </w:r>
      <w:r w:rsidR="002D712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F75F0F">
        <w:rPr>
          <w:sz w:val="24"/>
          <w:szCs w:val="24"/>
        </w:rPr>
        <w:t xml:space="preserve">По итогам проведенной процедуры Заказчик имеет право изменить количество </w:t>
      </w:r>
      <w:r>
        <w:rPr>
          <w:sz w:val="24"/>
          <w:szCs w:val="24"/>
        </w:rPr>
        <w:t>летных часов</w:t>
      </w:r>
      <w:r w:rsidRPr="00F75F0F">
        <w:rPr>
          <w:sz w:val="24"/>
          <w:szCs w:val="24"/>
        </w:rPr>
        <w:t xml:space="preserve"> в зависимости </w:t>
      </w:r>
      <w:r w:rsidR="00145E41">
        <w:rPr>
          <w:sz w:val="24"/>
          <w:szCs w:val="24"/>
        </w:rPr>
        <w:t>его потребности</w:t>
      </w:r>
      <w:r w:rsidRPr="00F75F0F">
        <w:rPr>
          <w:sz w:val="24"/>
          <w:szCs w:val="24"/>
        </w:rPr>
        <w:t xml:space="preserve">, как в сторону увеличения, так и в сторону уменьшения количества </w:t>
      </w:r>
      <w:r>
        <w:rPr>
          <w:sz w:val="24"/>
          <w:szCs w:val="24"/>
        </w:rPr>
        <w:t>летных часов</w:t>
      </w:r>
      <w:r w:rsidR="002D712C">
        <w:rPr>
          <w:sz w:val="24"/>
          <w:szCs w:val="24"/>
        </w:rPr>
        <w:t>.</w:t>
      </w:r>
    </w:p>
    <w:p w:rsidR="00154992" w:rsidRPr="00154992" w:rsidRDefault="00154992" w:rsidP="00154992">
      <w:pPr>
        <w:pStyle w:val="a4"/>
        <w:tabs>
          <w:tab w:val="clear" w:pos="2034"/>
          <w:tab w:val="left" w:pos="426"/>
        </w:tabs>
        <w:spacing w:line="240" w:lineRule="auto"/>
        <w:ind w:left="0" w:firstLine="0"/>
        <w:rPr>
          <w:b/>
          <w:sz w:val="24"/>
          <w:szCs w:val="24"/>
        </w:rPr>
      </w:pPr>
      <w:r w:rsidRPr="00154992">
        <w:rPr>
          <w:b/>
          <w:sz w:val="24"/>
          <w:szCs w:val="24"/>
        </w:rPr>
        <w:t>3.</w:t>
      </w:r>
      <w:r w:rsidR="00BB27B7">
        <w:rPr>
          <w:b/>
          <w:sz w:val="24"/>
          <w:szCs w:val="24"/>
        </w:rPr>
        <w:tab/>
        <w:t>Требования к организации оказания услуг</w:t>
      </w:r>
    </w:p>
    <w:p w:rsidR="00BB27B7" w:rsidRPr="00465170" w:rsidRDefault="00BB27B7" w:rsidP="00BB27B7">
      <w:pPr>
        <w:tabs>
          <w:tab w:val="left" w:pos="426"/>
        </w:tabs>
        <w:jc w:val="both"/>
        <w:rPr>
          <w:lang w:val="ru-RU"/>
        </w:rPr>
      </w:pPr>
      <w:r>
        <w:rPr>
          <w:lang w:val="ru-RU"/>
        </w:rPr>
        <w:t>3.1.</w:t>
      </w:r>
      <w:r>
        <w:rPr>
          <w:lang w:val="ru-RU"/>
        </w:rPr>
        <w:tab/>
      </w:r>
      <w:r w:rsidR="00154992" w:rsidRPr="00154992">
        <w:rPr>
          <w:lang w:val="ru-RU"/>
        </w:rPr>
        <w:t xml:space="preserve">Авиационное обслуживание должно </w:t>
      </w:r>
      <w:r w:rsidR="00F630F3">
        <w:rPr>
          <w:lang w:val="ru-RU"/>
        </w:rPr>
        <w:t xml:space="preserve">соответствовать требованиям воздушного законодательства </w:t>
      </w:r>
      <w:r w:rsidR="00154992" w:rsidRPr="00154992">
        <w:rPr>
          <w:lang w:val="ru-RU"/>
        </w:rPr>
        <w:t>РФ, иными нормативными актами, действующими в гражданской авиации и документами Федеральной Службы Воздушного транспорта России</w:t>
      </w:r>
      <w:r w:rsidR="00465170">
        <w:rPr>
          <w:lang w:val="ru-RU"/>
        </w:rPr>
        <w:t>,</w:t>
      </w:r>
      <w:r w:rsidR="00154992" w:rsidRPr="00154992">
        <w:rPr>
          <w:lang w:val="ru-RU"/>
        </w:rPr>
        <w:t xml:space="preserve"> регламентирующими данный вид услуг.</w:t>
      </w:r>
    </w:p>
    <w:p w:rsidR="003A05F3" w:rsidRPr="003A05F3" w:rsidRDefault="003A05F3" w:rsidP="003A05F3">
      <w:pPr>
        <w:jc w:val="both"/>
        <w:rPr>
          <w:lang w:val="ru-RU"/>
        </w:rPr>
      </w:pPr>
      <w:r>
        <w:rPr>
          <w:lang w:val="ru-RU"/>
        </w:rPr>
        <w:t>3.2. О</w:t>
      </w:r>
      <w:r w:rsidRPr="003A05F3">
        <w:rPr>
          <w:lang w:val="ru-RU"/>
        </w:rPr>
        <w:t xml:space="preserve">казание авиационных услуг должно осуществляться вертолётами вместимостью не менее </w:t>
      </w:r>
      <w:r>
        <w:rPr>
          <w:lang w:val="ru-RU"/>
        </w:rPr>
        <w:t xml:space="preserve">3 </w:t>
      </w:r>
      <w:r w:rsidRPr="003A05F3">
        <w:rPr>
          <w:lang w:val="ru-RU"/>
        </w:rPr>
        <w:t>человек. ВС должно удовлетворять всем техническим требованиям, которые предъявляются к воздушным судам данного класса, иметь на борту все необходимые судовые документы в соответствии с требованиями ВК РФ и отраслевыми приказами.</w:t>
      </w:r>
    </w:p>
    <w:p w:rsidR="003A05F3" w:rsidRDefault="003A05F3" w:rsidP="003A05F3">
      <w:pPr>
        <w:jc w:val="both"/>
        <w:rPr>
          <w:lang w:val="ru-RU"/>
        </w:rPr>
      </w:pPr>
      <w:r>
        <w:rPr>
          <w:lang w:val="ru-RU"/>
        </w:rPr>
        <w:t xml:space="preserve">3.3. </w:t>
      </w:r>
      <w:r w:rsidRPr="003A05F3">
        <w:rPr>
          <w:lang w:val="ru-RU"/>
        </w:rPr>
        <w:t xml:space="preserve">Экипажи ВС и обслуживающий </w:t>
      </w:r>
      <w:r w:rsidR="00A36B7B">
        <w:rPr>
          <w:lang w:val="ru-RU"/>
        </w:rPr>
        <w:t xml:space="preserve"> </w:t>
      </w:r>
      <w:r w:rsidRPr="003A05F3">
        <w:rPr>
          <w:lang w:val="ru-RU"/>
        </w:rPr>
        <w:t>технический персонал исполнителя должен быть допущенным к данному виду работ, иметь соответствующие свидетельства, подтверждающие квалификацию и быть полностью подготовленным к полётам по видам работ в соответствии с действующими на воздушном транспорте нормативными документами.</w:t>
      </w:r>
    </w:p>
    <w:p w:rsidR="00BB27B7" w:rsidRDefault="003A05F3" w:rsidP="003A05F3">
      <w:pPr>
        <w:jc w:val="both"/>
        <w:rPr>
          <w:lang w:val="ru-RU"/>
        </w:rPr>
      </w:pPr>
      <w:r>
        <w:rPr>
          <w:lang w:val="ru-RU"/>
        </w:rPr>
        <w:t xml:space="preserve">3.4. </w:t>
      </w:r>
      <w:r w:rsidR="00154992" w:rsidRPr="00154992">
        <w:rPr>
          <w:lang w:val="ru-RU"/>
        </w:rPr>
        <w:t>Полеты осуществляются Исполнителем по заявкам  Заказчика. Заявки на полеты подаются в письменном виде</w:t>
      </w:r>
      <w:r w:rsidR="00145E41">
        <w:rPr>
          <w:lang w:val="ru-RU"/>
        </w:rPr>
        <w:t xml:space="preserve"> или посредством электронной связи</w:t>
      </w:r>
      <w:r w:rsidR="00154992" w:rsidRPr="00154992">
        <w:rPr>
          <w:lang w:val="ru-RU"/>
        </w:rPr>
        <w:t xml:space="preserve"> по установленной форме и вручаются представителю Исполнителя не позднее 10-00 часов местного времени за день до вылета.</w:t>
      </w:r>
    </w:p>
    <w:p w:rsidR="00BB27B7" w:rsidRDefault="00BB27B7" w:rsidP="00BB27B7">
      <w:pPr>
        <w:tabs>
          <w:tab w:val="left" w:pos="426"/>
        </w:tabs>
        <w:jc w:val="both"/>
        <w:rPr>
          <w:lang w:val="ru-RU"/>
        </w:rPr>
      </w:pPr>
      <w:r>
        <w:rPr>
          <w:lang w:val="ru-RU"/>
        </w:rPr>
        <w:t>3.5.</w:t>
      </w:r>
      <w:r>
        <w:rPr>
          <w:lang w:val="ru-RU"/>
        </w:rPr>
        <w:tab/>
      </w:r>
      <w:r w:rsidR="00D018DB">
        <w:rPr>
          <w:lang w:val="ru-RU"/>
        </w:rPr>
        <w:t>Полеты в исключительной</w:t>
      </w:r>
      <w:r w:rsidR="00154992" w:rsidRPr="00154992">
        <w:rPr>
          <w:lang w:val="ru-RU"/>
        </w:rPr>
        <w:t xml:space="preserve"> ситуации (стихи</w:t>
      </w:r>
      <w:r w:rsidR="000E2E04">
        <w:rPr>
          <w:lang w:val="ru-RU"/>
        </w:rPr>
        <w:t>йное бедствие, авария, и т.д.),</w:t>
      </w:r>
      <w:r w:rsidR="00D018DB">
        <w:rPr>
          <w:lang w:val="ru-RU"/>
        </w:rPr>
        <w:t xml:space="preserve"> </w:t>
      </w:r>
      <w:r w:rsidR="00154992" w:rsidRPr="00154992">
        <w:rPr>
          <w:lang w:val="ru-RU"/>
        </w:rPr>
        <w:t>полет должен производиться по заявке</w:t>
      </w:r>
      <w:r w:rsidR="001C22AB">
        <w:rPr>
          <w:lang w:val="ru-RU"/>
        </w:rPr>
        <w:t xml:space="preserve"> поданной в день вылета</w:t>
      </w:r>
      <w:r w:rsidR="00154992" w:rsidRPr="00154992">
        <w:rPr>
          <w:lang w:val="ru-RU"/>
        </w:rPr>
        <w:t>,</w:t>
      </w:r>
      <w:r w:rsidR="001C22AB">
        <w:rPr>
          <w:lang w:val="ru-RU"/>
        </w:rPr>
        <w:t xml:space="preserve"> </w:t>
      </w:r>
      <w:r w:rsidR="00D018DB">
        <w:rPr>
          <w:lang w:val="ru-RU"/>
        </w:rPr>
        <w:t>не менее</w:t>
      </w:r>
      <w:r w:rsidR="000E2E04">
        <w:rPr>
          <w:lang w:val="ru-RU"/>
        </w:rPr>
        <w:t xml:space="preserve">, чем за </w:t>
      </w:r>
      <w:r w:rsidR="008E0D86">
        <w:rPr>
          <w:lang w:val="ru-RU"/>
        </w:rPr>
        <w:t>2 часа</w:t>
      </w:r>
      <w:r w:rsidR="001C22AB">
        <w:rPr>
          <w:lang w:val="ru-RU"/>
        </w:rPr>
        <w:t>.</w:t>
      </w:r>
      <w:r w:rsidR="00154992" w:rsidRPr="00154992">
        <w:rPr>
          <w:lang w:val="ru-RU"/>
        </w:rPr>
        <w:t xml:space="preserve"> </w:t>
      </w:r>
      <w:r w:rsidR="001C22AB">
        <w:rPr>
          <w:lang w:val="ru-RU"/>
        </w:rPr>
        <w:t xml:space="preserve"> </w:t>
      </w:r>
    </w:p>
    <w:p w:rsidR="00BB27B7" w:rsidRDefault="002D712C" w:rsidP="0014600A">
      <w:pPr>
        <w:tabs>
          <w:tab w:val="left" w:pos="426"/>
        </w:tabs>
        <w:jc w:val="both"/>
        <w:rPr>
          <w:lang w:val="ru-RU"/>
        </w:rPr>
      </w:pPr>
      <w:r>
        <w:rPr>
          <w:lang w:val="ru-RU"/>
        </w:rPr>
        <w:t>3.6. Заказчик вправе в одностороннем порядке изменить объем работы</w:t>
      </w:r>
      <w:r w:rsidR="00B541C0">
        <w:rPr>
          <w:lang w:val="ru-RU"/>
        </w:rPr>
        <w:t>, предусмотренным заявочным планом авиаперевозок в течении 201</w:t>
      </w:r>
      <w:r w:rsidR="00D018DB">
        <w:rPr>
          <w:lang w:val="ru-RU"/>
        </w:rPr>
        <w:t>6</w:t>
      </w:r>
      <w:r w:rsidR="00B541C0">
        <w:rPr>
          <w:lang w:val="ru-RU"/>
        </w:rPr>
        <w:t xml:space="preserve"> года.</w:t>
      </w:r>
    </w:p>
    <w:p w:rsidR="0014600A" w:rsidRDefault="0014600A" w:rsidP="0014600A">
      <w:pPr>
        <w:tabs>
          <w:tab w:val="left" w:pos="426"/>
        </w:tabs>
        <w:jc w:val="both"/>
        <w:rPr>
          <w:lang w:val="ru-RU"/>
        </w:rPr>
      </w:pPr>
    </w:p>
    <w:p w:rsidR="0014600A" w:rsidRDefault="0014600A" w:rsidP="0014600A">
      <w:pPr>
        <w:tabs>
          <w:tab w:val="left" w:pos="426"/>
        </w:tabs>
        <w:jc w:val="both"/>
        <w:rPr>
          <w:lang w:val="ru-RU"/>
        </w:rPr>
      </w:pPr>
    </w:p>
    <w:p w:rsidR="0014600A" w:rsidRDefault="0014600A" w:rsidP="0014600A">
      <w:pPr>
        <w:tabs>
          <w:tab w:val="left" w:pos="426"/>
        </w:tabs>
        <w:jc w:val="both"/>
        <w:rPr>
          <w:lang w:val="ru-RU"/>
        </w:rPr>
      </w:pPr>
    </w:p>
    <w:p w:rsidR="00BB27B7" w:rsidRPr="00154992" w:rsidRDefault="00D018DB" w:rsidP="00BB27B7">
      <w:pPr>
        <w:tabs>
          <w:tab w:val="left" w:pos="426"/>
          <w:tab w:val="left" w:pos="6663"/>
        </w:tabs>
        <w:jc w:val="both"/>
        <w:rPr>
          <w:lang w:val="ru-RU"/>
        </w:rPr>
      </w:pPr>
      <w:r>
        <w:rPr>
          <w:lang w:val="ru-RU"/>
        </w:rPr>
        <w:t xml:space="preserve">Начальник </w:t>
      </w:r>
      <w:proofErr w:type="spellStart"/>
      <w:r w:rsidR="00BB27B7">
        <w:rPr>
          <w:lang w:val="ru-RU"/>
        </w:rPr>
        <w:t>СМиТ</w:t>
      </w:r>
      <w:proofErr w:type="spellEnd"/>
      <w:r w:rsidR="00BB27B7">
        <w:rPr>
          <w:lang w:val="ru-RU"/>
        </w:rPr>
        <w:tab/>
      </w:r>
      <w:r>
        <w:rPr>
          <w:lang w:val="ru-RU"/>
        </w:rPr>
        <w:t xml:space="preserve">      </w:t>
      </w:r>
      <w:r w:rsidR="00BB27B7">
        <w:rPr>
          <w:lang w:val="ru-RU"/>
        </w:rPr>
        <w:tab/>
      </w:r>
      <w:r>
        <w:rPr>
          <w:lang w:val="ru-RU"/>
        </w:rPr>
        <w:t>Н.А. Кирпичников</w:t>
      </w:r>
    </w:p>
    <w:p w:rsidR="00154992" w:rsidRPr="00552D71" w:rsidRDefault="00154992" w:rsidP="009637A3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637A3" w:rsidRPr="00D137F5" w:rsidRDefault="009637A3" w:rsidP="00D137F5">
      <w:pPr>
        <w:pStyle w:val="a3"/>
        <w:tabs>
          <w:tab w:val="left" w:pos="426"/>
          <w:tab w:val="left" w:pos="3402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9637A3" w:rsidRPr="00D137F5" w:rsidSect="001A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949B3"/>
    <w:multiLevelType w:val="hybridMultilevel"/>
    <w:tmpl w:val="2B6C1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D68EA"/>
    <w:multiLevelType w:val="multilevel"/>
    <w:tmpl w:val="AFEA3D9A"/>
    <w:lvl w:ilvl="0">
      <w:start w:val="1"/>
      <w:numFmt w:val="decimal"/>
      <w:lvlText w:val="1.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300221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418030A"/>
    <w:multiLevelType w:val="hybridMultilevel"/>
    <w:tmpl w:val="6C14C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42345F"/>
    <w:multiLevelType w:val="hybridMultilevel"/>
    <w:tmpl w:val="DDB0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F3CFB"/>
    <w:multiLevelType w:val="hybridMultilevel"/>
    <w:tmpl w:val="EB886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C833AF"/>
    <w:multiLevelType w:val="hybridMultilevel"/>
    <w:tmpl w:val="A4EC9F82"/>
    <w:lvl w:ilvl="0" w:tplc="9D7AD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7ADFA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D7ADFA0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37F5"/>
    <w:rsid w:val="000076F9"/>
    <w:rsid w:val="00012637"/>
    <w:rsid w:val="00041333"/>
    <w:rsid w:val="0006177C"/>
    <w:rsid w:val="000637E4"/>
    <w:rsid w:val="0008532F"/>
    <w:rsid w:val="0009416A"/>
    <w:rsid w:val="000D2D07"/>
    <w:rsid w:val="000E2E04"/>
    <w:rsid w:val="000F4EF6"/>
    <w:rsid w:val="00145E41"/>
    <w:rsid w:val="0014600A"/>
    <w:rsid w:val="00154992"/>
    <w:rsid w:val="0016429A"/>
    <w:rsid w:val="001832C2"/>
    <w:rsid w:val="001936A0"/>
    <w:rsid w:val="001A1354"/>
    <w:rsid w:val="001B21DD"/>
    <w:rsid w:val="001C22AB"/>
    <w:rsid w:val="001C74C3"/>
    <w:rsid w:val="001D3B45"/>
    <w:rsid w:val="001D3E95"/>
    <w:rsid w:val="001E0E9A"/>
    <w:rsid w:val="002319B2"/>
    <w:rsid w:val="0027456D"/>
    <w:rsid w:val="00293A4C"/>
    <w:rsid w:val="002B22D1"/>
    <w:rsid w:val="002B534D"/>
    <w:rsid w:val="002D712C"/>
    <w:rsid w:val="002E2B62"/>
    <w:rsid w:val="00301521"/>
    <w:rsid w:val="003157DE"/>
    <w:rsid w:val="00321B5F"/>
    <w:rsid w:val="00327183"/>
    <w:rsid w:val="00377A19"/>
    <w:rsid w:val="003A05F3"/>
    <w:rsid w:val="003E35F2"/>
    <w:rsid w:val="00416DA6"/>
    <w:rsid w:val="00435951"/>
    <w:rsid w:val="00437EB3"/>
    <w:rsid w:val="00465170"/>
    <w:rsid w:val="00476EC5"/>
    <w:rsid w:val="004C41BA"/>
    <w:rsid w:val="00552D71"/>
    <w:rsid w:val="005641F5"/>
    <w:rsid w:val="00580540"/>
    <w:rsid w:val="005B0E55"/>
    <w:rsid w:val="005D60FA"/>
    <w:rsid w:val="005E0050"/>
    <w:rsid w:val="005E1BD0"/>
    <w:rsid w:val="00605A0B"/>
    <w:rsid w:val="00652E99"/>
    <w:rsid w:val="0067114F"/>
    <w:rsid w:val="006B7C12"/>
    <w:rsid w:val="006B7F8E"/>
    <w:rsid w:val="006C2C4B"/>
    <w:rsid w:val="006D58A1"/>
    <w:rsid w:val="006D7A8F"/>
    <w:rsid w:val="0074109C"/>
    <w:rsid w:val="00751607"/>
    <w:rsid w:val="007847F4"/>
    <w:rsid w:val="007C3D8C"/>
    <w:rsid w:val="007C5EA0"/>
    <w:rsid w:val="007D5D2B"/>
    <w:rsid w:val="007F72B7"/>
    <w:rsid w:val="00804C23"/>
    <w:rsid w:val="008500F3"/>
    <w:rsid w:val="008D555E"/>
    <w:rsid w:val="008E0D86"/>
    <w:rsid w:val="008F4666"/>
    <w:rsid w:val="00903D2B"/>
    <w:rsid w:val="00913989"/>
    <w:rsid w:val="0092006E"/>
    <w:rsid w:val="00927593"/>
    <w:rsid w:val="009322B4"/>
    <w:rsid w:val="00934611"/>
    <w:rsid w:val="009637A3"/>
    <w:rsid w:val="009848C3"/>
    <w:rsid w:val="009A34E3"/>
    <w:rsid w:val="00A047B2"/>
    <w:rsid w:val="00A10ACD"/>
    <w:rsid w:val="00A233E5"/>
    <w:rsid w:val="00A3639D"/>
    <w:rsid w:val="00A36B7B"/>
    <w:rsid w:val="00A57079"/>
    <w:rsid w:val="00A70650"/>
    <w:rsid w:val="00AC4FFD"/>
    <w:rsid w:val="00AF385F"/>
    <w:rsid w:val="00B00F72"/>
    <w:rsid w:val="00B25F38"/>
    <w:rsid w:val="00B352A6"/>
    <w:rsid w:val="00B46BDE"/>
    <w:rsid w:val="00B541C0"/>
    <w:rsid w:val="00B561EA"/>
    <w:rsid w:val="00B93267"/>
    <w:rsid w:val="00BA154B"/>
    <w:rsid w:val="00BA1CB8"/>
    <w:rsid w:val="00BB27B7"/>
    <w:rsid w:val="00BB3256"/>
    <w:rsid w:val="00C006FB"/>
    <w:rsid w:val="00C1632E"/>
    <w:rsid w:val="00C32073"/>
    <w:rsid w:val="00C96D72"/>
    <w:rsid w:val="00CA58A5"/>
    <w:rsid w:val="00CB18AB"/>
    <w:rsid w:val="00CB1F73"/>
    <w:rsid w:val="00CC78CF"/>
    <w:rsid w:val="00CF1521"/>
    <w:rsid w:val="00D018DB"/>
    <w:rsid w:val="00D103FB"/>
    <w:rsid w:val="00D137F5"/>
    <w:rsid w:val="00D13D2F"/>
    <w:rsid w:val="00D15CCD"/>
    <w:rsid w:val="00D33336"/>
    <w:rsid w:val="00D85E48"/>
    <w:rsid w:val="00DA1B96"/>
    <w:rsid w:val="00DD3E09"/>
    <w:rsid w:val="00DF6127"/>
    <w:rsid w:val="00E276CD"/>
    <w:rsid w:val="00E72A41"/>
    <w:rsid w:val="00EA7502"/>
    <w:rsid w:val="00EC222A"/>
    <w:rsid w:val="00ED2472"/>
    <w:rsid w:val="00ED6676"/>
    <w:rsid w:val="00F516C6"/>
    <w:rsid w:val="00F630F3"/>
    <w:rsid w:val="00FA42E3"/>
    <w:rsid w:val="00FB5C6B"/>
    <w:rsid w:val="00FC3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CE693-9EFA-4A1D-BD61-6E88F6F7C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aliases w:val="Document Header1,H1,Введение...,Б1,Heading 1iz,Б11,Заголовок параграфа (1.),Ариал11,Заголовок 1 абб,co,heading 1,Section,Section Heading,level2 hdg,h1,Level 1 Topic Heading,app heading 1,ITT t1,II+,I,H11,H12,H13,H14,H15,H16,H17,H18,H111,H121"/>
    <w:basedOn w:val="a"/>
    <w:next w:val="a"/>
    <w:link w:val="10"/>
    <w:qFormat/>
    <w:rsid w:val="00B561EA"/>
    <w:pPr>
      <w:keepNext/>
      <w:numPr>
        <w:numId w:val="3"/>
      </w:numPr>
      <w:outlineLvl w:val="0"/>
    </w:pPr>
    <w:rPr>
      <w:b/>
      <w:szCs w:val="20"/>
      <w:lang w:val="ru-RU" w:eastAsia="ru-RU"/>
    </w:rPr>
  </w:style>
  <w:style w:type="paragraph" w:styleId="2">
    <w:name w:val="heading 2"/>
    <w:aliases w:val="Заголовок 1 + Times New Roman,14 пт,Перед:  0 пт,После:  0 пт Знак,21,22,23,24,25,211,221,231,26,212,222,232,27,213,223,233,28,214,224,234,241,251,2111,2211,2311,261,2121,2221,2321,271,2131,2231,2331,Çàãîëîâîê 2 Çíàê,H2,2,h2"/>
    <w:basedOn w:val="a"/>
    <w:next w:val="a"/>
    <w:link w:val="20"/>
    <w:qFormat/>
    <w:rsid w:val="00B561EA"/>
    <w:pPr>
      <w:keepNext/>
      <w:numPr>
        <w:ilvl w:val="1"/>
        <w:numId w:val="3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37F5"/>
    <w:pPr>
      <w:spacing w:after="0" w:line="240" w:lineRule="auto"/>
    </w:pPr>
  </w:style>
  <w:style w:type="paragraph" w:customStyle="1" w:styleId="a4">
    <w:name w:val="Пункт"/>
    <w:basedOn w:val="a"/>
    <w:link w:val="11"/>
    <w:rsid w:val="00154992"/>
    <w:pPr>
      <w:tabs>
        <w:tab w:val="num" w:pos="2034"/>
      </w:tabs>
      <w:spacing w:line="360" w:lineRule="auto"/>
      <w:ind w:left="2034" w:hanging="1134"/>
      <w:jc w:val="both"/>
    </w:pPr>
    <w:rPr>
      <w:snapToGrid w:val="0"/>
      <w:sz w:val="28"/>
      <w:szCs w:val="20"/>
      <w:lang w:val="ru-RU" w:eastAsia="ru-RU"/>
    </w:rPr>
  </w:style>
  <w:style w:type="character" w:customStyle="1" w:styleId="11">
    <w:name w:val="Пункт Знак1"/>
    <w:basedOn w:val="a0"/>
    <w:link w:val="a4"/>
    <w:rsid w:val="0015499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co Знак,heading 1 Знак,Section Знак,Section Heading Знак,level2 hdg Знак,h1 Знак,II+ Знак"/>
    <w:basedOn w:val="a0"/>
    <w:link w:val="1"/>
    <w:rsid w:val="00B561E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21 Знак,22 Знак,23 Знак,24 Знак,25 Знак,211 Знак,221 Знак,231 Знак,26 Знак,212 Знак,222 Знак,232 Знак,27 Знак,213 Знак,223 Знак,233 Знак,28 Знак"/>
    <w:basedOn w:val="a0"/>
    <w:link w:val="2"/>
    <w:rsid w:val="00B561EA"/>
    <w:rPr>
      <w:rFonts w:ascii="Arial" w:eastAsia="Times New Roman" w:hAnsi="Arial" w:cs="Arial"/>
      <w:b/>
      <w:bCs/>
      <w:i/>
      <w:iCs/>
      <w:snapToGrid w:val="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0D8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0D86"/>
    <w:rPr>
      <w:rFonts w:ascii="Segoe UI" w:eastAsia="Times New Roman" w:hAnsi="Segoe UI" w:cs="Segoe UI"/>
      <w:sz w:val="18"/>
      <w:szCs w:val="18"/>
      <w:lang w:val="en-GB"/>
    </w:rPr>
  </w:style>
  <w:style w:type="table" w:styleId="a7">
    <w:name w:val="Table Grid"/>
    <w:basedOn w:val="a1"/>
    <w:uiPriority w:val="59"/>
    <w:rsid w:val="00E276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605A0B"/>
    <w:pPr>
      <w:spacing w:after="120"/>
    </w:pPr>
    <w:rPr>
      <w:caps/>
      <w:sz w:val="18"/>
      <w:szCs w:val="14"/>
      <w:lang w:val="ru-RU" w:eastAsia="ru-RU"/>
    </w:rPr>
  </w:style>
  <w:style w:type="character" w:customStyle="1" w:styleId="a9">
    <w:name w:val="Основной текст Знак"/>
    <w:basedOn w:val="a0"/>
    <w:link w:val="a8"/>
    <w:rsid w:val="00605A0B"/>
    <w:rPr>
      <w:rFonts w:ascii="Times New Roman" w:eastAsia="Times New Roman" w:hAnsi="Times New Roman" w:cs="Times New Roman"/>
      <w:caps/>
      <w:sz w:val="18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5BCAC-1C82-4869-9CE4-F740A27D0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</Company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Кирпичников Николай Андреевич</cp:lastModifiedBy>
  <cp:revision>18</cp:revision>
  <cp:lastPrinted>2015-09-28T11:55:00Z</cp:lastPrinted>
  <dcterms:created xsi:type="dcterms:W3CDTF">2015-02-16T12:18:00Z</dcterms:created>
  <dcterms:modified xsi:type="dcterms:W3CDTF">2015-09-28T11:55:00Z</dcterms:modified>
</cp:coreProperties>
</file>